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F1" w:rsidRDefault="00A827F1" w:rsidP="00A827F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6F04">
        <w:rPr>
          <w:rFonts w:ascii="Times New Roman" w:hAnsi="Times New Roman" w:cs="Times New Roman"/>
          <w:sz w:val="24"/>
          <w:szCs w:val="24"/>
        </w:rPr>
        <w:t xml:space="preserve"> к</w:t>
      </w:r>
      <w:r w:rsidRPr="00D63288">
        <w:rPr>
          <w:rFonts w:ascii="Times New Roman" w:hAnsi="Times New Roman" w:cs="Times New Roman"/>
          <w:sz w:val="24"/>
          <w:szCs w:val="24"/>
        </w:rPr>
        <w:t xml:space="preserve"> ИЗВЕЩЕНИЮ</w:t>
      </w:r>
    </w:p>
    <w:p w:rsidR="00A827F1" w:rsidRDefault="00A827F1" w:rsidP="00A827F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D63288">
        <w:rPr>
          <w:rFonts w:ascii="Times New Roman" w:hAnsi="Times New Roman" w:cs="Times New Roman"/>
          <w:sz w:val="24"/>
          <w:szCs w:val="24"/>
        </w:rPr>
        <w:t>о проведении отбора в форме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88">
        <w:rPr>
          <w:rFonts w:ascii="Times New Roman" w:hAnsi="Times New Roman" w:cs="Times New Roman"/>
          <w:sz w:val="24"/>
          <w:szCs w:val="24"/>
        </w:rPr>
        <w:t>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</w:t>
      </w:r>
    </w:p>
    <w:p w:rsidR="00A827F1" w:rsidRDefault="00A827F1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27F1" w:rsidRDefault="00A827F1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214E2F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Я,_____________________________________________________________________,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 финансово-экономической деятельности и имущественных отношений администрации Вилегодского муниципального округа (далее – Управление)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расположенно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 Архангельская область,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Вилегодский район, село Ильинско-Подомское, ул. Советская дом 32.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7645A" w:rsidRPr="00AE30AB" w:rsidRDefault="00214E2F" w:rsidP="00F7645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  <w:bookmarkStart w:id="0" w:name="_GoBack"/>
      <w:bookmarkEnd w:id="0"/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документу об образовании, квалификация);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наличии (отсутствии) судимости;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214E2F" w:rsidRPr="00183E0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E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183E0B">
        <w:rPr>
          <w:rFonts w:ascii="Times New Roman" w:hAnsi="Times New Roman" w:cs="Times New Roman"/>
          <w:sz w:val="26"/>
          <w:szCs w:val="26"/>
        </w:rPr>
        <w:t>из местного бюджета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83E0B">
        <w:rPr>
          <w:rFonts w:ascii="Times New Roman" w:hAnsi="Times New Roman" w:cs="Times New Roman"/>
          <w:sz w:val="26"/>
          <w:szCs w:val="26"/>
        </w:rPr>
        <w:t xml:space="preserve"> на финансовое возмещение затрат юридическим лицам, индивидуальным </w:t>
      </w:r>
      <w:r w:rsidRPr="00183E0B">
        <w:rPr>
          <w:rFonts w:ascii="Times New Roman" w:hAnsi="Times New Roman" w:cs="Times New Roman"/>
          <w:sz w:val="26"/>
          <w:szCs w:val="26"/>
        </w:rPr>
        <w:lastRenderedPageBreak/>
        <w:t>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отбора, осуществления деятельности по его результатам, и проверочных мероприятий, а также на осуществление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администрацией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органами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финансового контроля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субсидии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предусмотренных</w:t>
      </w:r>
      <w:r w:rsidRPr="00183E0B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183E0B">
        <w:rPr>
          <w:rFonts w:ascii="Times New Roman" w:hAnsi="Times New Roman" w:cs="Times New Roman"/>
          <w:sz w:val="26"/>
          <w:szCs w:val="26"/>
        </w:rPr>
        <w:t xml:space="preserve">предоставления субсидии на возмещение затратв связи с оказанием услуг торговли в труднодоступных </w:t>
      </w:r>
      <w:r w:rsidRPr="00E705D0">
        <w:rPr>
          <w:rFonts w:ascii="Times New Roman" w:hAnsi="Times New Roman" w:cs="Times New Roman"/>
          <w:sz w:val="26"/>
          <w:szCs w:val="26"/>
        </w:rPr>
        <w:t xml:space="preserve">населенных пунктах, утвержденных постановлением администрации Вилегодского муниципального округа 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>от 12.01.2021 № 1-мп, проведения проверок соблюдения получателем субсиди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условий, целей и порядка предоставления, расходования и использования субсиди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администрация вп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только в целях осуществления и выполнения, возложенных законодательством Российской Федерации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администрацию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муниципальных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органов.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AE30AB" w:rsidRDefault="00214E2F" w:rsidP="002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14E2F" w:rsidSect="00E729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317"/>
    <w:rsid w:val="00086BE1"/>
    <w:rsid w:val="00097A8D"/>
    <w:rsid w:val="00136F1E"/>
    <w:rsid w:val="00164F80"/>
    <w:rsid w:val="00196DB1"/>
    <w:rsid w:val="002127E4"/>
    <w:rsid w:val="00214E2F"/>
    <w:rsid w:val="00235D3E"/>
    <w:rsid w:val="00244812"/>
    <w:rsid w:val="002575FB"/>
    <w:rsid w:val="00263E17"/>
    <w:rsid w:val="00275FBA"/>
    <w:rsid w:val="002938C7"/>
    <w:rsid w:val="002B27E1"/>
    <w:rsid w:val="002B3439"/>
    <w:rsid w:val="002D2EDA"/>
    <w:rsid w:val="002E603C"/>
    <w:rsid w:val="002F48A0"/>
    <w:rsid w:val="002F5C8A"/>
    <w:rsid w:val="002F71A8"/>
    <w:rsid w:val="0032439D"/>
    <w:rsid w:val="00335752"/>
    <w:rsid w:val="003B1E3D"/>
    <w:rsid w:val="003E26CC"/>
    <w:rsid w:val="004030E2"/>
    <w:rsid w:val="00442317"/>
    <w:rsid w:val="004B1386"/>
    <w:rsid w:val="004B7A11"/>
    <w:rsid w:val="004E1781"/>
    <w:rsid w:val="00551C66"/>
    <w:rsid w:val="005A7980"/>
    <w:rsid w:val="006413E8"/>
    <w:rsid w:val="006A47F3"/>
    <w:rsid w:val="006D0763"/>
    <w:rsid w:val="006F5F03"/>
    <w:rsid w:val="0071680E"/>
    <w:rsid w:val="00734D86"/>
    <w:rsid w:val="007A6C8E"/>
    <w:rsid w:val="007D29D7"/>
    <w:rsid w:val="007E5969"/>
    <w:rsid w:val="008035E0"/>
    <w:rsid w:val="00820F1E"/>
    <w:rsid w:val="00833A63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314AB"/>
    <w:rsid w:val="009822AC"/>
    <w:rsid w:val="009C767F"/>
    <w:rsid w:val="009D42DB"/>
    <w:rsid w:val="00A61664"/>
    <w:rsid w:val="00A64ABC"/>
    <w:rsid w:val="00A827F1"/>
    <w:rsid w:val="00AA6F04"/>
    <w:rsid w:val="00AD3083"/>
    <w:rsid w:val="00AD70B2"/>
    <w:rsid w:val="00AE0180"/>
    <w:rsid w:val="00AE2C6E"/>
    <w:rsid w:val="00B17042"/>
    <w:rsid w:val="00BC0E38"/>
    <w:rsid w:val="00BD621F"/>
    <w:rsid w:val="00BF3CC0"/>
    <w:rsid w:val="00CB2108"/>
    <w:rsid w:val="00CB68B3"/>
    <w:rsid w:val="00CC1D59"/>
    <w:rsid w:val="00D253D3"/>
    <w:rsid w:val="00D277B3"/>
    <w:rsid w:val="00D35BE1"/>
    <w:rsid w:val="00D50E5E"/>
    <w:rsid w:val="00D571D8"/>
    <w:rsid w:val="00D63288"/>
    <w:rsid w:val="00DF799B"/>
    <w:rsid w:val="00E72988"/>
    <w:rsid w:val="00E901CC"/>
    <w:rsid w:val="00F06800"/>
    <w:rsid w:val="00F25E93"/>
    <w:rsid w:val="00F439EF"/>
    <w:rsid w:val="00F62C6C"/>
    <w:rsid w:val="00F7645A"/>
    <w:rsid w:val="00FB2E29"/>
    <w:rsid w:val="00FC5BD5"/>
    <w:rsid w:val="00FF4BDC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7ADC"/>
  <w15:docId w15:val="{D80C4B0E-7296-4D04-A6F7-3793AE7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C"/>
  </w:style>
  <w:style w:type="paragraph" w:styleId="2">
    <w:name w:val="heading 2"/>
    <w:basedOn w:val="a"/>
    <w:next w:val="a"/>
    <w:link w:val="20"/>
    <w:qFormat/>
    <w:rsid w:val="002F48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4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64</cp:revision>
  <cp:lastPrinted>2021-03-04T12:56:00Z</cp:lastPrinted>
  <dcterms:created xsi:type="dcterms:W3CDTF">2021-01-29T06:22:00Z</dcterms:created>
  <dcterms:modified xsi:type="dcterms:W3CDTF">2022-09-20T05:23:00Z</dcterms:modified>
</cp:coreProperties>
</file>